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1E7" w:rsidRPr="00A3597E" w:rsidRDefault="004401E7" w:rsidP="0030780D">
      <w:pPr>
        <w:jc w:val="center"/>
        <w:rPr>
          <w:rFonts w:ascii="Copperplate Gothic Bold" w:hAnsi="Copperplate Gothic Bold" w:cs="Aparajita"/>
          <w:color w:val="1F497D" w:themeColor="text2"/>
          <w:sz w:val="48"/>
          <w:szCs w:val="40"/>
        </w:rPr>
      </w:pPr>
      <w:r w:rsidRPr="00A3597E">
        <w:rPr>
          <w:rFonts w:ascii="Copperplate Gothic Bold" w:hAnsi="Copperplate Gothic Bold" w:cs="Aparajita"/>
          <w:color w:val="1F497D" w:themeColor="text2"/>
          <w:sz w:val="48"/>
          <w:szCs w:val="40"/>
        </w:rPr>
        <w:t>IL CENTRO MEDICO DI FONIATRIA</w:t>
      </w:r>
    </w:p>
    <w:p w:rsidR="004401E7" w:rsidRPr="00A3597E" w:rsidRDefault="004401E7" w:rsidP="0030780D">
      <w:pPr>
        <w:jc w:val="center"/>
        <w:rPr>
          <w:rFonts w:ascii="Copperplate Gothic Bold" w:hAnsi="Copperplate Gothic Bold" w:cs="Aparajita"/>
          <w:color w:val="1F497D" w:themeColor="text2"/>
          <w:sz w:val="48"/>
          <w:szCs w:val="40"/>
        </w:rPr>
      </w:pPr>
      <w:r w:rsidRPr="00A3597E">
        <w:rPr>
          <w:rFonts w:ascii="Copperplate Gothic Bold" w:hAnsi="Copperplate Gothic Bold" w:cs="Aparajita"/>
          <w:color w:val="1F497D" w:themeColor="text2"/>
          <w:sz w:val="48"/>
          <w:szCs w:val="40"/>
        </w:rPr>
        <w:t>DI PADOVA</w:t>
      </w:r>
    </w:p>
    <w:p w:rsidR="004401E7" w:rsidRPr="00A3597E" w:rsidRDefault="00AD3A16" w:rsidP="0030780D">
      <w:pPr>
        <w:jc w:val="center"/>
        <w:rPr>
          <w:rFonts w:ascii="Copperplate Gothic Bold" w:hAnsi="Copperplate Gothic Bold" w:cs="Aparajita"/>
          <w:color w:val="1F497D" w:themeColor="text2"/>
          <w:sz w:val="48"/>
          <w:szCs w:val="40"/>
        </w:rPr>
      </w:pPr>
      <w:r>
        <w:rPr>
          <w:rFonts w:ascii="Copperplate Gothic Bold" w:hAnsi="Copperplate Gothic Bold" w:cs="Aparajita"/>
          <w:noProof/>
          <w:color w:val="1F497D" w:themeColor="text2"/>
          <w:sz w:val="48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212725</wp:posOffset>
            </wp:positionV>
            <wp:extent cx="6915150" cy="5067300"/>
            <wp:effectExtent l="19050" t="0" r="0" b="0"/>
            <wp:wrapNone/>
            <wp:docPr id="1" name="Immagine 1" descr="R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57000" contrast="4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4401E7" w:rsidRPr="00A3597E">
        <w:rPr>
          <w:rFonts w:ascii="Copperplate Gothic Bold" w:hAnsi="Copperplate Gothic Bold" w:cs="Aparajita"/>
          <w:color w:val="1F497D" w:themeColor="text2"/>
          <w:sz w:val="48"/>
          <w:szCs w:val="40"/>
        </w:rPr>
        <w:t>E’</w:t>
      </w:r>
      <w:proofErr w:type="gramEnd"/>
      <w:r w:rsidR="004401E7" w:rsidRPr="00A3597E">
        <w:rPr>
          <w:rFonts w:ascii="Copperplate Gothic Bold" w:hAnsi="Copperplate Gothic Bold" w:cs="Aparajita"/>
          <w:color w:val="1F497D" w:themeColor="text2"/>
          <w:sz w:val="48"/>
          <w:szCs w:val="40"/>
        </w:rPr>
        <w:t xml:space="preserve"> LIETO DI INVITARE</w:t>
      </w:r>
    </w:p>
    <w:p w:rsidR="004401E7" w:rsidRPr="00D02753" w:rsidRDefault="004401E7" w:rsidP="0030780D">
      <w:pPr>
        <w:jc w:val="center"/>
        <w:rPr>
          <w:rFonts w:ascii="Arial Black" w:hAnsi="Arial Black"/>
          <w:color w:val="1F497D" w:themeColor="text2"/>
          <w:sz w:val="40"/>
          <w:szCs w:val="40"/>
        </w:rPr>
      </w:pPr>
      <w:r w:rsidRPr="00A3597E">
        <w:rPr>
          <w:rFonts w:ascii="Copperplate Gothic Bold" w:hAnsi="Copperplate Gothic Bold" w:cs="Aparajita"/>
          <w:color w:val="1F497D" w:themeColor="text2"/>
          <w:sz w:val="48"/>
          <w:szCs w:val="40"/>
        </w:rPr>
        <w:t>INSEGNANTI E GENITORI AL:</w:t>
      </w:r>
    </w:p>
    <w:p w:rsidR="007563EC" w:rsidRPr="007563EC" w:rsidRDefault="007563EC" w:rsidP="00AF0C57">
      <w:pPr>
        <w:rPr>
          <w:rFonts w:ascii="Arial" w:hAnsi="Arial" w:cs="Arial"/>
          <w:b/>
          <w:color w:val="1F497D" w:themeColor="text2"/>
          <w:sz w:val="44"/>
          <w:szCs w:val="40"/>
          <w:u w:val="single"/>
        </w:rPr>
      </w:pPr>
    </w:p>
    <w:p w:rsidR="004401E7" w:rsidRDefault="004401E7" w:rsidP="0030780D">
      <w:pPr>
        <w:jc w:val="center"/>
        <w:rPr>
          <w:rFonts w:ascii="Copperplate Gothic Bold" w:hAnsi="Copperplate Gothic Bold" w:cs="Arial"/>
          <w:b/>
          <w:color w:val="1F497D" w:themeColor="text2"/>
          <w:sz w:val="52"/>
          <w:szCs w:val="40"/>
          <w:u w:val="single"/>
        </w:rPr>
      </w:pPr>
      <w:r w:rsidRPr="00666864">
        <w:rPr>
          <w:rFonts w:ascii="Copperplate Gothic Bold" w:hAnsi="Copperplate Gothic Bold" w:cs="Arial"/>
          <w:b/>
          <w:color w:val="1F497D" w:themeColor="text2"/>
          <w:sz w:val="52"/>
          <w:szCs w:val="40"/>
          <w:u w:val="single"/>
        </w:rPr>
        <w:t>CORSO INFORMATIVO</w:t>
      </w:r>
    </w:p>
    <w:p w:rsidR="006561B2" w:rsidRPr="00666864" w:rsidRDefault="006561B2" w:rsidP="0030780D">
      <w:pPr>
        <w:jc w:val="center"/>
        <w:rPr>
          <w:rFonts w:ascii="Copperplate Gothic Bold" w:hAnsi="Copperplate Gothic Bold" w:cs="Arial"/>
          <w:b/>
          <w:color w:val="1F497D" w:themeColor="text2"/>
          <w:sz w:val="52"/>
          <w:szCs w:val="40"/>
          <w:u w:val="single"/>
        </w:rPr>
      </w:pPr>
      <w:r>
        <w:rPr>
          <w:rFonts w:ascii="Copperplate Gothic Bold" w:hAnsi="Copperplate Gothic Bold" w:cs="Arial"/>
          <w:b/>
          <w:color w:val="1F497D" w:themeColor="text2"/>
          <w:sz w:val="52"/>
          <w:szCs w:val="40"/>
          <w:u w:val="single"/>
        </w:rPr>
        <w:t xml:space="preserve">gratuito </w:t>
      </w:r>
    </w:p>
    <w:p w:rsidR="004401E7" w:rsidRPr="00A3597E" w:rsidRDefault="004401E7" w:rsidP="0030780D">
      <w:pPr>
        <w:jc w:val="center"/>
        <w:rPr>
          <w:color w:val="1F497D" w:themeColor="text2"/>
          <w:sz w:val="32"/>
          <w:szCs w:val="40"/>
        </w:rPr>
      </w:pPr>
    </w:p>
    <w:p w:rsidR="004401E7" w:rsidRPr="00AD3A16" w:rsidRDefault="004401E7" w:rsidP="0030780D">
      <w:pPr>
        <w:ind w:left="720"/>
        <w:jc w:val="center"/>
        <w:rPr>
          <w:rFonts w:ascii="Arial" w:hAnsi="Arial" w:cs="Arial"/>
          <w:b/>
          <w:color w:val="1F497D" w:themeColor="text2"/>
          <w:sz w:val="52"/>
          <w:szCs w:val="40"/>
        </w:rPr>
      </w:pPr>
      <w:r w:rsidRPr="00AD3A16">
        <w:rPr>
          <w:rFonts w:ascii="Arial" w:hAnsi="Arial" w:cs="Arial"/>
          <w:b/>
          <w:color w:val="1F497D" w:themeColor="text2"/>
          <w:sz w:val="52"/>
          <w:szCs w:val="40"/>
        </w:rPr>
        <w:t>“Lo sviluppo del linguaggio orale.”</w:t>
      </w:r>
    </w:p>
    <w:p w:rsidR="004401E7" w:rsidRPr="00AD3A16" w:rsidRDefault="004401E7" w:rsidP="0030780D">
      <w:pPr>
        <w:ind w:left="720"/>
        <w:jc w:val="center"/>
        <w:rPr>
          <w:rFonts w:ascii="Arial" w:hAnsi="Arial" w:cs="Arial"/>
          <w:b/>
          <w:color w:val="1F497D" w:themeColor="text2"/>
          <w:sz w:val="44"/>
          <w:szCs w:val="32"/>
        </w:rPr>
      </w:pPr>
      <w:r w:rsidRPr="00AD3A16">
        <w:rPr>
          <w:rFonts w:ascii="Arial" w:hAnsi="Arial" w:cs="Arial"/>
          <w:b/>
          <w:color w:val="1F497D" w:themeColor="text2"/>
          <w:sz w:val="44"/>
          <w:szCs w:val="32"/>
        </w:rPr>
        <w:t>Quando serve il logopedista</w:t>
      </w:r>
    </w:p>
    <w:p w:rsidR="00AD3A16" w:rsidRDefault="00AD3A16" w:rsidP="0030780D">
      <w:pPr>
        <w:ind w:left="720"/>
        <w:jc w:val="center"/>
        <w:rPr>
          <w:rFonts w:ascii="Arial" w:hAnsi="Arial" w:cs="Arial"/>
          <w:b/>
          <w:color w:val="000000" w:themeColor="text1"/>
          <w:szCs w:val="32"/>
        </w:rPr>
      </w:pPr>
    </w:p>
    <w:p w:rsidR="00A3597E" w:rsidRPr="00783E77" w:rsidRDefault="00A3597E" w:rsidP="0030780D">
      <w:pPr>
        <w:ind w:left="720"/>
        <w:jc w:val="center"/>
        <w:rPr>
          <w:rFonts w:ascii="Copperplate Gothic Bold" w:hAnsi="Copperplate Gothic Bold" w:cs="Arial"/>
          <w:b/>
          <w:color w:val="000000" w:themeColor="text1"/>
          <w:sz w:val="32"/>
          <w:szCs w:val="32"/>
        </w:rPr>
      </w:pPr>
      <w:r w:rsidRPr="00783E77">
        <w:rPr>
          <w:rFonts w:ascii="Copperplate Gothic Bold" w:hAnsi="Copperplate Gothic Bold" w:cs="Arial"/>
          <w:b/>
          <w:color w:val="000000" w:themeColor="text1"/>
          <w:sz w:val="32"/>
          <w:szCs w:val="32"/>
        </w:rPr>
        <w:t>relatrice: log Caterina Tromboni</w:t>
      </w:r>
    </w:p>
    <w:p w:rsidR="0030780D" w:rsidRDefault="0030780D" w:rsidP="00AF0C57">
      <w:pPr>
        <w:rPr>
          <w:rFonts w:ascii="Arial" w:hAnsi="Arial" w:cs="Arial"/>
          <w:b/>
          <w:color w:val="1F497D" w:themeColor="text2"/>
          <w:sz w:val="32"/>
          <w:szCs w:val="40"/>
        </w:rPr>
      </w:pPr>
    </w:p>
    <w:p w:rsidR="00AF0C57" w:rsidRDefault="00AF0C57" w:rsidP="0030780D">
      <w:pPr>
        <w:jc w:val="center"/>
        <w:rPr>
          <w:rFonts w:ascii="Arial" w:hAnsi="Arial" w:cs="Arial"/>
          <w:b/>
          <w:color w:val="1F497D" w:themeColor="text2"/>
          <w:sz w:val="32"/>
          <w:szCs w:val="40"/>
        </w:rPr>
      </w:pPr>
    </w:p>
    <w:p w:rsidR="00AF0C57" w:rsidRDefault="00AF0C57" w:rsidP="0030780D">
      <w:pPr>
        <w:jc w:val="center"/>
        <w:rPr>
          <w:rFonts w:ascii="Arial" w:hAnsi="Arial" w:cs="Arial"/>
          <w:b/>
          <w:color w:val="1F497D" w:themeColor="text2"/>
          <w:sz w:val="32"/>
          <w:szCs w:val="40"/>
        </w:rPr>
      </w:pPr>
      <w:r>
        <w:rPr>
          <w:rFonts w:ascii="Arial" w:hAnsi="Arial" w:cs="Arial"/>
          <w:b/>
          <w:color w:val="1F497D" w:themeColor="text2"/>
          <w:sz w:val="32"/>
          <w:szCs w:val="40"/>
        </w:rPr>
        <w:t>IL GIORNO 20/03/2018</w:t>
      </w:r>
    </w:p>
    <w:p w:rsidR="00AF0C57" w:rsidRDefault="00AF0C57" w:rsidP="0030780D">
      <w:pPr>
        <w:jc w:val="center"/>
        <w:rPr>
          <w:rFonts w:ascii="Arial" w:hAnsi="Arial" w:cs="Arial"/>
          <w:b/>
          <w:color w:val="1F497D" w:themeColor="text2"/>
          <w:sz w:val="32"/>
          <w:szCs w:val="40"/>
        </w:rPr>
      </w:pPr>
      <w:r>
        <w:rPr>
          <w:rFonts w:ascii="Arial" w:hAnsi="Arial" w:cs="Arial"/>
          <w:b/>
          <w:color w:val="1F497D" w:themeColor="text2"/>
          <w:sz w:val="32"/>
          <w:szCs w:val="40"/>
        </w:rPr>
        <w:t xml:space="preserve"> </w:t>
      </w:r>
    </w:p>
    <w:p w:rsidR="00AF0C57" w:rsidRDefault="00AF0C57" w:rsidP="0030780D">
      <w:pPr>
        <w:jc w:val="center"/>
        <w:rPr>
          <w:rFonts w:ascii="Arial" w:hAnsi="Arial" w:cs="Arial"/>
          <w:b/>
          <w:color w:val="1F497D" w:themeColor="text2"/>
          <w:sz w:val="32"/>
          <w:szCs w:val="40"/>
        </w:rPr>
      </w:pPr>
      <w:r>
        <w:rPr>
          <w:rFonts w:ascii="Arial" w:hAnsi="Arial" w:cs="Arial"/>
          <w:b/>
          <w:color w:val="1F497D" w:themeColor="text2"/>
          <w:sz w:val="32"/>
          <w:szCs w:val="40"/>
        </w:rPr>
        <w:t>ALLE ORE 20.30</w:t>
      </w:r>
    </w:p>
    <w:p w:rsidR="00AF0C57" w:rsidRDefault="00AF0C57" w:rsidP="0030780D">
      <w:pPr>
        <w:jc w:val="center"/>
        <w:rPr>
          <w:rFonts w:ascii="Arial" w:hAnsi="Arial" w:cs="Arial"/>
          <w:b/>
          <w:color w:val="1F497D" w:themeColor="text2"/>
          <w:sz w:val="32"/>
          <w:szCs w:val="40"/>
        </w:rPr>
      </w:pPr>
    </w:p>
    <w:p w:rsidR="00AF0C57" w:rsidRDefault="00AF0C57" w:rsidP="0030780D">
      <w:pPr>
        <w:jc w:val="center"/>
        <w:rPr>
          <w:rFonts w:ascii="Arial" w:hAnsi="Arial" w:cs="Arial"/>
          <w:b/>
          <w:color w:val="1F497D" w:themeColor="text2"/>
          <w:sz w:val="32"/>
          <w:szCs w:val="40"/>
        </w:rPr>
      </w:pPr>
      <w:r>
        <w:rPr>
          <w:rFonts w:ascii="Arial" w:hAnsi="Arial" w:cs="Arial"/>
          <w:b/>
          <w:color w:val="1F497D" w:themeColor="text2"/>
          <w:sz w:val="32"/>
          <w:szCs w:val="40"/>
        </w:rPr>
        <w:t>PRESSO</w:t>
      </w:r>
      <w:r w:rsidR="00404459">
        <w:rPr>
          <w:rFonts w:ascii="Arial" w:hAnsi="Arial" w:cs="Arial"/>
          <w:b/>
          <w:color w:val="1F497D" w:themeColor="text2"/>
          <w:sz w:val="32"/>
          <w:szCs w:val="40"/>
        </w:rPr>
        <w:t xml:space="preserve"> SCUOLA DELL’INFANZIA S. MARIA GORETTI</w:t>
      </w:r>
    </w:p>
    <w:p w:rsidR="00404459" w:rsidRDefault="00404459" w:rsidP="0030780D">
      <w:pPr>
        <w:jc w:val="center"/>
        <w:rPr>
          <w:rFonts w:ascii="Arial" w:hAnsi="Arial" w:cs="Arial"/>
          <w:b/>
          <w:color w:val="1F497D" w:themeColor="text2"/>
          <w:sz w:val="32"/>
          <w:szCs w:val="40"/>
        </w:rPr>
      </w:pPr>
      <w:r>
        <w:rPr>
          <w:rFonts w:ascii="Arial" w:hAnsi="Arial" w:cs="Arial"/>
          <w:b/>
          <w:color w:val="1F497D" w:themeColor="text2"/>
          <w:sz w:val="32"/>
          <w:szCs w:val="40"/>
        </w:rPr>
        <w:t>VIA MOLINI, 90</w:t>
      </w:r>
    </w:p>
    <w:p w:rsidR="00404459" w:rsidRDefault="00404459" w:rsidP="0030780D">
      <w:pPr>
        <w:jc w:val="center"/>
        <w:rPr>
          <w:rFonts w:ascii="Arial" w:hAnsi="Arial" w:cs="Arial"/>
          <w:b/>
          <w:color w:val="1F497D" w:themeColor="text2"/>
          <w:sz w:val="32"/>
          <w:szCs w:val="40"/>
        </w:rPr>
      </w:pPr>
      <w:r>
        <w:rPr>
          <w:rFonts w:ascii="Arial" w:hAnsi="Arial" w:cs="Arial"/>
          <w:b/>
          <w:color w:val="1F497D" w:themeColor="text2"/>
          <w:sz w:val="32"/>
          <w:szCs w:val="40"/>
        </w:rPr>
        <w:t>CREOLA DI SACCOLONGO (PD)</w:t>
      </w:r>
    </w:p>
    <w:p w:rsidR="00AF0C57" w:rsidRDefault="00AF0C57" w:rsidP="0030780D">
      <w:pPr>
        <w:jc w:val="center"/>
        <w:rPr>
          <w:rFonts w:ascii="Arial" w:hAnsi="Arial" w:cs="Arial"/>
          <w:b/>
          <w:color w:val="1F497D" w:themeColor="text2"/>
          <w:sz w:val="32"/>
          <w:szCs w:val="40"/>
        </w:rPr>
      </w:pPr>
    </w:p>
    <w:p w:rsidR="007563EC" w:rsidRPr="007563EC" w:rsidRDefault="007563EC" w:rsidP="00404459">
      <w:pPr>
        <w:rPr>
          <w:rFonts w:ascii="Arial" w:hAnsi="Arial" w:cs="Arial"/>
          <w:b/>
          <w:color w:val="1F497D" w:themeColor="text2"/>
          <w:sz w:val="36"/>
          <w:szCs w:val="36"/>
        </w:rPr>
      </w:pPr>
      <w:bookmarkStart w:id="0" w:name="_GoBack"/>
      <w:bookmarkEnd w:id="0"/>
    </w:p>
    <w:p w:rsidR="0030780D" w:rsidRDefault="004401E7" w:rsidP="007563EC">
      <w:pPr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7563EC">
        <w:rPr>
          <w:rFonts w:ascii="Arial" w:hAnsi="Arial" w:cs="Arial"/>
          <w:b/>
          <w:color w:val="1F497D" w:themeColor="text2"/>
          <w:sz w:val="44"/>
          <w:szCs w:val="36"/>
        </w:rPr>
        <w:t>Programma</w:t>
      </w:r>
      <w:r w:rsidR="00783E77">
        <w:rPr>
          <w:rFonts w:ascii="Arial" w:hAnsi="Arial" w:cs="Arial"/>
          <w:b/>
          <w:color w:val="1F497D" w:themeColor="text2"/>
          <w:sz w:val="44"/>
          <w:szCs w:val="36"/>
        </w:rPr>
        <w:t>:</w:t>
      </w:r>
    </w:p>
    <w:p w:rsidR="007563EC" w:rsidRPr="00D02753" w:rsidRDefault="007563EC" w:rsidP="0030780D">
      <w:pPr>
        <w:rPr>
          <w:rFonts w:ascii="Arial" w:hAnsi="Arial" w:cs="Arial"/>
          <w:b/>
          <w:color w:val="1F497D" w:themeColor="text2"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401E7" w:rsidTr="00675A1D">
        <w:tc>
          <w:tcPr>
            <w:tcW w:w="9778" w:type="dxa"/>
          </w:tcPr>
          <w:p w:rsidR="004401E7" w:rsidRPr="00D02753" w:rsidRDefault="004401E7" w:rsidP="00675A1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401E7" w:rsidRPr="00D02753" w:rsidRDefault="004401E7" w:rsidP="004401E7">
            <w:pPr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 w:rsidRPr="00D02753">
              <w:rPr>
                <w:rFonts w:ascii="Arial" w:hAnsi="Arial" w:cs="Arial"/>
                <w:sz w:val="32"/>
                <w:szCs w:val="32"/>
              </w:rPr>
              <w:t>L</w:t>
            </w:r>
            <w:r w:rsidR="00A3597E">
              <w:rPr>
                <w:rFonts w:ascii="Arial" w:hAnsi="Arial" w:cs="Arial"/>
                <w:sz w:val="32"/>
                <w:szCs w:val="32"/>
              </w:rPr>
              <w:t>e tappe dello sviluppo del linguaggio</w:t>
            </w:r>
          </w:p>
          <w:p w:rsidR="004401E7" w:rsidRPr="00D02753" w:rsidRDefault="004401E7" w:rsidP="004401E7">
            <w:pPr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D02753">
              <w:rPr>
                <w:rFonts w:ascii="Arial" w:hAnsi="Arial" w:cs="Arial"/>
                <w:sz w:val="32"/>
                <w:szCs w:val="32"/>
              </w:rPr>
              <w:t>Le sottocomponenti</w:t>
            </w:r>
            <w:proofErr w:type="gramEnd"/>
            <w:r w:rsidRPr="00D02753">
              <w:rPr>
                <w:rFonts w:ascii="Arial" w:hAnsi="Arial" w:cs="Arial"/>
                <w:sz w:val="32"/>
                <w:szCs w:val="32"/>
              </w:rPr>
              <w:t xml:space="preserve"> del linguaggio orale</w:t>
            </w:r>
          </w:p>
          <w:p w:rsidR="004401E7" w:rsidRPr="00D02753" w:rsidRDefault="00A3597E" w:rsidP="004401E7">
            <w:pPr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Caratteristiche del disturbo di linguaggio</w:t>
            </w:r>
          </w:p>
          <w:p w:rsidR="004401E7" w:rsidRDefault="004401E7" w:rsidP="00A3597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02753">
              <w:rPr>
                <w:rFonts w:ascii="Arial" w:hAnsi="Arial" w:cs="Arial"/>
                <w:sz w:val="32"/>
                <w:szCs w:val="32"/>
              </w:rPr>
              <w:t>Consigli pratici per stimolare le abilità linguistiche nelle diverse tappe di sviluppo del bambino</w:t>
            </w:r>
          </w:p>
          <w:p w:rsidR="00A3597E" w:rsidRDefault="00A3597E" w:rsidP="00A3597E">
            <w:pPr>
              <w:ind w:left="720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561B2" w:rsidRPr="006561B2" w:rsidRDefault="006561B2">
      <w:pPr>
        <w:rPr>
          <w:b/>
          <w:sz w:val="32"/>
          <w:szCs w:val="32"/>
        </w:rPr>
      </w:pPr>
    </w:p>
    <w:sectPr w:rsidR="006561B2" w:rsidRPr="006561B2" w:rsidSect="000217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469E"/>
    <w:multiLevelType w:val="hybridMultilevel"/>
    <w:tmpl w:val="BCA21C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0418F"/>
    <w:multiLevelType w:val="hybridMultilevel"/>
    <w:tmpl w:val="BC7207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E7"/>
    <w:rsid w:val="00001D62"/>
    <w:rsid w:val="00021702"/>
    <w:rsid w:val="00122F5D"/>
    <w:rsid w:val="0012659F"/>
    <w:rsid w:val="001F5378"/>
    <w:rsid w:val="00257477"/>
    <w:rsid w:val="0030780D"/>
    <w:rsid w:val="00404459"/>
    <w:rsid w:val="004401E7"/>
    <w:rsid w:val="00536A39"/>
    <w:rsid w:val="005B0029"/>
    <w:rsid w:val="00617397"/>
    <w:rsid w:val="006515E5"/>
    <w:rsid w:val="006561B2"/>
    <w:rsid w:val="00666864"/>
    <w:rsid w:val="007563EC"/>
    <w:rsid w:val="00783E77"/>
    <w:rsid w:val="007B704A"/>
    <w:rsid w:val="007D2632"/>
    <w:rsid w:val="00A3597E"/>
    <w:rsid w:val="00AA7CAF"/>
    <w:rsid w:val="00AD3A16"/>
    <w:rsid w:val="00AF0C57"/>
    <w:rsid w:val="00C90BF1"/>
    <w:rsid w:val="00E4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B3CE"/>
  <w15:docId w15:val="{40FB5529-D19F-4A6D-AE37-31D735D8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0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40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1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1E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De Franceschi</dc:creator>
  <cp:lastModifiedBy>Computer</cp:lastModifiedBy>
  <cp:revision>2</cp:revision>
  <cp:lastPrinted>2017-10-20T08:42:00Z</cp:lastPrinted>
  <dcterms:created xsi:type="dcterms:W3CDTF">2018-02-02T07:28:00Z</dcterms:created>
  <dcterms:modified xsi:type="dcterms:W3CDTF">2018-02-02T07:28:00Z</dcterms:modified>
</cp:coreProperties>
</file>